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7B8F" w14:textId="0629ED89" w:rsidR="00F62B75" w:rsidRPr="00487D17" w:rsidRDefault="00F62B75" w:rsidP="00F62B75">
      <w:pPr>
        <w:tabs>
          <w:tab w:val="center" w:pos="5053"/>
          <w:tab w:val="left" w:pos="8610"/>
        </w:tabs>
        <w:ind w:right="-1"/>
        <w:jc w:val="right"/>
        <w:rPr>
          <w:b/>
          <w:sz w:val="28"/>
          <w:szCs w:val="28"/>
        </w:rPr>
      </w:pPr>
      <w:r w:rsidRPr="00487D17">
        <w:rPr>
          <w:b/>
          <w:noProof/>
          <w:sz w:val="28"/>
          <w:szCs w:val="28"/>
        </w:rPr>
        <w:drawing>
          <wp:anchor distT="0" distB="0" distL="6401435" distR="6401435" simplePos="0" relativeHeight="251658240" behindDoc="0" locked="0" layoutInCell="1" allowOverlap="1" wp14:anchorId="087B7455" wp14:editId="10227655">
            <wp:simplePos x="0" y="0"/>
            <wp:positionH relativeFrom="margin">
              <wp:posOffset>2748915</wp:posOffset>
            </wp:positionH>
            <wp:positionV relativeFrom="paragraph">
              <wp:posOffset>-281940</wp:posOffset>
            </wp:positionV>
            <wp:extent cx="571500" cy="7239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 w:rsidRPr="00487D17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487D17">
        <w:rPr>
          <w:b/>
          <w:sz w:val="28"/>
          <w:szCs w:val="28"/>
        </w:rPr>
        <w:t xml:space="preserve">                                                      </w:t>
      </w:r>
    </w:p>
    <w:p w14:paraId="2DE6DA3E" w14:textId="77777777" w:rsidR="00F62B75" w:rsidRPr="00B42116" w:rsidRDefault="00F62B75" w:rsidP="00F62B75">
      <w:pPr>
        <w:keepNext/>
        <w:ind w:right="-469"/>
        <w:jc w:val="center"/>
        <w:outlineLvl w:val="4"/>
        <w:rPr>
          <w:b/>
          <w:sz w:val="40"/>
          <w:szCs w:val="40"/>
        </w:rPr>
      </w:pPr>
      <w:r w:rsidRPr="00B42116">
        <w:rPr>
          <w:b/>
          <w:sz w:val="40"/>
          <w:szCs w:val="40"/>
        </w:rPr>
        <w:t>ДУМА НИЖНЕВАРТОВСКОГО РАЙОНА</w:t>
      </w:r>
    </w:p>
    <w:p w14:paraId="0C4F4655" w14:textId="77777777" w:rsidR="00F62B75" w:rsidRPr="00B42116" w:rsidRDefault="00F62B75" w:rsidP="00F62B75">
      <w:pPr>
        <w:jc w:val="center"/>
        <w:rPr>
          <w:b/>
          <w:sz w:val="24"/>
          <w:szCs w:val="24"/>
        </w:rPr>
      </w:pPr>
      <w:r w:rsidRPr="00B42116">
        <w:rPr>
          <w:b/>
          <w:sz w:val="24"/>
          <w:szCs w:val="24"/>
        </w:rPr>
        <w:t>Ханты-Мансийского автономного округа - Югры</w:t>
      </w:r>
    </w:p>
    <w:p w14:paraId="5849DB22" w14:textId="77777777" w:rsidR="00F62B75" w:rsidRPr="00B42116" w:rsidRDefault="00F62B75" w:rsidP="00F62B75">
      <w:pPr>
        <w:ind w:right="-469"/>
        <w:jc w:val="center"/>
        <w:rPr>
          <w:b/>
          <w:sz w:val="28"/>
          <w:szCs w:val="28"/>
        </w:rPr>
      </w:pPr>
    </w:p>
    <w:p w14:paraId="2468804B" w14:textId="77777777" w:rsidR="00F62B75" w:rsidRDefault="00F62B75" w:rsidP="00F62B75">
      <w:pPr>
        <w:ind w:right="-469"/>
        <w:jc w:val="center"/>
        <w:rPr>
          <w:b/>
          <w:bCs/>
          <w:sz w:val="40"/>
          <w:szCs w:val="40"/>
        </w:rPr>
      </w:pPr>
      <w:r w:rsidRPr="00B42116">
        <w:rPr>
          <w:b/>
          <w:bCs/>
          <w:sz w:val="40"/>
          <w:szCs w:val="40"/>
        </w:rPr>
        <w:t>РЕШЕНИЕ</w:t>
      </w:r>
    </w:p>
    <w:p w14:paraId="580E8806" w14:textId="77777777" w:rsidR="00F62B75" w:rsidRPr="00B42116" w:rsidRDefault="00F62B75" w:rsidP="00F62B75">
      <w:pPr>
        <w:ind w:right="-469"/>
        <w:rPr>
          <w:b/>
          <w:sz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87"/>
      </w:tblGrid>
      <w:tr w:rsidR="00F62B75" w:rsidRPr="00B42116" w14:paraId="2C7E687E" w14:textId="77777777" w:rsidTr="00305F6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08532A9" w14:textId="6FE76F08" w:rsidR="00F62B75" w:rsidRPr="00B42116" w:rsidRDefault="00F62B75" w:rsidP="00305F62">
            <w:pPr>
              <w:ind w:right="-469"/>
              <w:jc w:val="both"/>
              <w:rPr>
                <w:sz w:val="24"/>
              </w:rPr>
            </w:pPr>
            <w:r w:rsidRPr="00B42116">
              <w:rPr>
                <w:sz w:val="24"/>
                <w:szCs w:val="24"/>
              </w:rPr>
              <w:t xml:space="preserve">от </w:t>
            </w:r>
            <w:r w:rsidR="004B656D">
              <w:rPr>
                <w:sz w:val="24"/>
                <w:szCs w:val="24"/>
              </w:rPr>
              <w:t>_____________</w:t>
            </w:r>
          </w:p>
          <w:p w14:paraId="50F54720" w14:textId="77777777" w:rsidR="00F62B75" w:rsidRPr="00B42116" w:rsidRDefault="00F62B75" w:rsidP="00305F62">
            <w:pPr>
              <w:ind w:right="-469"/>
              <w:jc w:val="both"/>
              <w:rPr>
                <w:sz w:val="24"/>
              </w:rPr>
            </w:pPr>
            <w:r w:rsidRPr="00B42116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6CB66645" w14:textId="3150EE88" w:rsidR="00F62B75" w:rsidRPr="00B42116" w:rsidRDefault="004B656D" w:rsidP="004B656D">
            <w:pPr>
              <w:ind w:left="540" w:right="1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62B75">
              <w:rPr>
                <w:sz w:val="24"/>
                <w:szCs w:val="24"/>
              </w:rPr>
              <w:t xml:space="preserve">                         </w:t>
            </w:r>
            <w:r w:rsidR="00270FC8">
              <w:rPr>
                <w:sz w:val="24"/>
                <w:szCs w:val="24"/>
              </w:rPr>
              <w:t xml:space="preserve">    </w:t>
            </w:r>
            <w:r w:rsidR="00F62B7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</w:t>
            </w:r>
            <w:r w:rsidR="00F62B75" w:rsidRPr="00B42116">
              <w:rPr>
                <w:sz w:val="24"/>
                <w:szCs w:val="24"/>
              </w:rPr>
              <w:t xml:space="preserve">         </w:t>
            </w:r>
          </w:p>
        </w:tc>
      </w:tr>
    </w:tbl>
    <w:p w14:paraId="5DFC7B79" w14:textId="77777777" w:rsidR="00516ECE" w:rsidRDefault="00516ECE" w:rsidP="00516ECE">
      <w:pPr>
        <w:ind w:right="5103"/>
        <w:jc w:val="both"/>
        <w:rPr>
          <w:sz w:val="28"/>
          <w:szCs w:val="28"/>
        </w:rPr>
      </w:pPr>
    </w:p>
    <w:p w14:paraId="62130854" w14:textId="77777777" w:rsidR="00F62B75" w:rsidRPr="00DF129B" w:rsidRDefault="00F62B75" w:rsidP="00516ECE">
      <w:pPr>
        <w:ind w:right="5103"/>
        <w:jc w:val="both"/>
        <w:rPr>
          <w:sz w:val="28"/>
          <w:szCs w:val="28"/>
        </w:rPr>
      </w:pPr>
    </w:p>
    <w:p w14:paraId="3A19CBB1" w14:textId="77777777" w:rsidR="00516ECE" w:rsidRPr="000D2C3F" w:rsidRDefault="00516ECE" w:rsidP="00516ECE">
      <w:pPr>
        <w:ind w:right="5243"/>
        <w:jc w:val="both"/>
        <w:rPr>
          <w:sz w:val="28"/>
          <w:szCs w:val="28"/>
        </w:rPr>
      </w:pPr>
      <w:r w:rsidRPr="000D2C3F">
        <w:rPr>
          <w:sz w:val="28"/>
          <w:szCs w:val="28"/>
        </w:rPr>
        <w:t>О внесении изменений в приложение к решению Думы района от 05.10.2007 № 101 «Об отдельных вопросах организации и осуществления бюджетного процесса в Нижневартовском районе»</w:t>
      </w:r>
    </w:p>
    <w:p w14:paraId="0AA80D03" w14:textId="77777777" w:rsidR="00516ECE" w:rsidRDefault="00516ECE" w:rsidP="00516ECE">
      <w:pPr>
        <w:pStyle w:val="a3"/>
        <w:ind w:firstLine="709"/>
        <w:rPr>
          <w:b/>
          <w:sz w:val="28"/>
          <w:szCs w:val="28"/>
        </w:rPr>
      </w:pPr>
    </w:p>
    <w:p w14:paraId="285E6AD7" w14:textId="77777777" w:rsidR="00F62B75" w:rsidRDefault="00F62B75" w:rsidP="001D7FA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6C07D90B" w14:textId="7EB94ADB" w:rsidR="00516ECE" w:rsidRPr="00310F32" w:rsidRDefault="00BB6D76" w:rsidP="00310F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B03BB" w:rsidRPr="00310F32">
        <w:rPr>
          <w:sz w:val="28"/>
          <w:szCs w:val="28"/>
        </w:rPr>
        <w:t xml:space="preserve"> </w:t>
      </w:r>
      <w:r w:rsidR="00310F32" w:rsidRPr="00310F32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310F32" w:rsidRPr="00310F3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310F32" w:rsidRPr="00310F3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в соответствии с </w:t>
      </w:r>
      <w:r w:rsidR="00205CAF" w:rsidRPr="00310F32">
        <w:rPr>
          <w:sz w:val="28"/>
          <w:szCs w:val="28"/>
        </w:rPr>
        <w:t>Уставом района</w:t>
      </w:r>
    </w:p>
    <w:p w14:paraId="041E7A9A" w14:textId="77777777"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14:paraId="20522650" w14:textId="77777777" w:rsidR="00516ECE" w:rsidRPr="000D2C3F" w:rsidRDefault="00516ECE" w:rsidP="00516ECE">
      <w:pPr>
        <w:pStyle w:val="a3"/>
        <w:ind w:firstLine="709"/>
        <w:rPr>
          <w:sz w:val="28"/>
          <w:szCs w:val="28"/>
        </w:rPr>
      </w:pPr>
      <w:r w:rsidRPr="000D2C3F">
        <w:rPr>
          <w:sz w:val="28"/>
          <w:szCs w:val="28"/>
        </w:rPr>
        <w:t xml:space="preserve">Дума района </w:t>
      </w:r>
    </w:p>
    <w:p w14:paraId="0A947FAA" w14:textId="77777777"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14:paraId="7DF263DC" w14:textId="77777777" w:rsidR="00516ECE" w:rsidRPr="000D2C3F" w:rsidRDefault="00516ECE" w:rsidP="00516ECE">
      <w:pPr>
        <w:pStyle w:val="a3"/>
        <w:rPr>
          <w:sz w:val="28"/>
          <w:szCs w:val="28"/>
        </w:rPr>
      </w:pPr>
      <w:r w:rsidRPr="000D2C3F">
        <w:rPr>
          <w:sz w:val="28"/>
          <w:szCs w:val="28"/>
        </w:rPr>
        <w:t>РЕШИЛА:</w:t>
      </w:r>
    </w:p>
    <w:p w14:paraId="56EDFD96" w14:textId="77777777" w:rsidR="00516ECE" w:rsidRPr="000D2C3F" w:rsidRDefault="00516ECE" w:rsidP="00516ECE">
      <w:pPr>
        <w:pStyle w:val="a3"/>
        <w:rPr>
          <w:sz w:val="28"/>
          <w:szCs w:val="28"/>
        </w:rPr>
      </w:pPr>
    </w:p>
    <w:p w14:paraId="03263757" w14:textId="1290AA2A" w:rsidR="00516ECE" w:rsidRDefault="00516ECE" w:rsidP="00E5038D">
      <w:pPr>
        <w:ind w:right="-1" w:firstLine="709"/>
        <w:jc w:val="both"/>
        <w:rPr>
          <w:sz w:val="28"/>
          <w:szCs w:val="28"/>
        </w:rPr>
      </w:pPr>
      <w:r w:rsidRPr="000D2C3F">
        <w:rPr>
          <w:sz w:val="28"/>
          <w:szCs w:val="28"/>
        </w:rPr>
        <w:t>1. Внести в приложение к решению Думы района от 05.10.2007 № 101 «Об отдельных вопросах организации и осуществления бюджетного процесса</w:t>
      </w:r>
      <w:r w:rsidR="00CD46BD">
        <w:rPr>
          <w:sz w:val="28"/>
          <w:szCs w:val="28"/>
        </w:rPr>
        <w:t xml:space="preserve"> </w:t>
      </w:r>
      <w:r w:rsidRPr="000D2C3F">
        <w:rPr>
          <w:sz w:val="28"/>
          <w:szCs w:val="28"/>
        </w:rPr>
        <w:t>в</w:t>
      </w:r>
      <w:r w:rsidR="006412C0">
        <w:rPr>
          <w:sz w:val="28"/>
          <w:szCs w:val="28"/>
        </w:rPr>
        <w:t xml:space="preserve"> </w:t>
      </w:r>
      <w:r w:rsidRPr="000D2C3F">
        <w:rPr>
          <w:sz w:val="28"/>
          <w:szCs w:val="28"/>
        </w:rPr>
        <w:t xml:space="preserve">Нижневартовском районе» </w:t>
      </w:r>
      <w:r w:rsidR="00E5038D" w:rsidRPr="00E5038D">
        <w:rPr>
          <w:sz w:val="28"/>
          <w:szCs w:val="28"/>
        </w:rPr>
        <w:t xml:space="preserve">(с изменениями от </w:t>
      </w:r>
      <w:hyperlink r:id="rId7" w:tooltip="О внесении дополнений в решение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09.07.2009 № 58</w:t>
        </w:r>
      </w:hyperlink>
      <w:r w:rsidR="00E5038D" w:rsidRPr="00E5038D">
        <w:rPr>
          <w:sz w:val="28"/>
          <w:szCs w:val="28"/>
        </w:rPr>
        <w:t xml:space="preserve">, от </w:t>
      </w:r>
      <w:hyperlink r:id="rId8" w:tooltip="О внесении изменений и дополнений в решение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12.07.2010 № 75</w:t>
        </w:r>
      </w:hyperlink>
      <w:r w:rsidR="00E5038D" w:rsidRPr="00E5038D">
        <w:rPr>
          <w:sz w:val="28"/>
          <w:szCs w:val="28"/>
        </w:rPr>
        <w:t xml:space="preserve">, от </w:t>
      </w:r>
      <w:hyperlink r:id="rId9" w:tgtFrame="ChangingDocument" w:tooltip="О внесении изменения в приложение к решению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11.11.2010 № 112</w:t>
        </w:r>
      </w:hyperlink>
      <w:r w:rsidR="00E5038D" w:rsidRPr="00E5038D">
        <w:rPr>
          <w:sz w:val="28"/>
          <w:szCs w:val="28"/>
        </w:rPr>
        <w:t xml:space="preserve">, от </w:t>
      </w:r>
      <w:hyperlink r:id="rId10" w:tgtFrame="ChangingDocument" w:tooltip="О внесении изменений в приложение к решению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10.10.2011 № 102</w:t>
        </w:r>
      </w:hyperlink>
      <w:r w:rsidR="00E5038D" w:rsidRPr="00E5038D">
        <w:rPr>
          <w:sz w:val="28"/>
          <w:szCs w:val="28"/>
        </w:rPr>
        <w:t xml:space="preserve">, от </w:t>
      </w:r>
      <w:hyperlink r:id="rId11" w:tgtFrame="ChangingDocument" w:tooltip=" О внесении изменений в решение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10.10.2013 № 380</w:t>
        </w:r>
      </w:hyperlink>
      <w:r w:rsidR="00E5038D" w:rsidRPr="00E5038D">
        <w:rPr>
          <w:sz w:val="28"/>
          <w:szCs w:val="28"/>
        </w:rPr>
        <w:t>,</w:t>
      </w:r>
      <w:r w:rsidR="00E5038D">
        <w:rPr>
          <w:sz w:val="28"/>
          <w:szCs w:val="28"/>
        </w:rPr>
        <w:t xml:space="preserve"> </w:t>
      </w:r>
      <w:r w:rsidR="00E5038D" w:rsidRPr="00E5038D">
        <w:rPr>
          <w:sz w:val="28"/>
          <w:szCs w:val="28"/>
        </w:rPr>
        <w:t xml:space="preserve">от </w:t>
      </w:r>
      <w:hyperlink r:id="rId12" w:tgtFrame="ChangingDocument" w:tooltip="О внесении изменений в приложение к решению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20.11.2014 № 579</w:t>
        </w:r>
      </w:hyperlink>
      <w:r w:rsidR="00E5038D" w:rsidRPr="00E5038D">
        <w:rPr>
          <w:sz w:val="28"/>
          <w:szCs w:val="28"/>
        </w:rPr>
        <w:t xml:space="preserve">, от </w:t>
      </w:r>
      <w:hyperlink r:id="rId13" w:tgtFrame="ChangingDocument" w:tooltip="О внесении изменений в приложение к решению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16.04.2015 № 642</w:t>
        </w:r>
      </w:hyperlink>
      <w:r w:rsidR="00E5038D" w:rsidRPr="00E5038D">
        <w:rPr>
          <w:sz w:val="28"/>
          <w:szCs w:val="28"/>
        </w:rPr>
        <w:t xml:space="preserve">, от </w:t>
      </w:r>
      <w:hyperlink r:id="rId14" w:tgtFrame="ChangingDocument" w:tooltip="Об особенностях составления и утверждения проекта решения Думы района о бюджете района на 2016 год и о внесении изменений в отдельные решения Думы района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15.10.2015 № 704</w:t>
        </w:r>
      </w:hyperlink>
      <w:r w:rsidR="00E5038D" w:rsidRPr="00E5038D">
        <w:rPr>
          <w:sz w:val="28"/>
          <w:szCs w:val="28"/>
        </w:rPr>
        <w:t xml:space="preserve">, от </w:t>
      </w:r>
      <w:hyperlink r:id="rId15" w:tgtFrame="ChangingDocument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26.10.2016</w:t>
        </w:r>
        <w:r w:rsidR="00E5038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E5038D" w:rsidRPr="00E5038D">
          <w:rPr>
            <w:rStyle w:val="a5"/>
            <w:color w:val="auto"/>
            <w:sz w:val="28"/>
            <w:szCs w:val="28"/>
            <w:u w:val="none"/>
          </w:rPr>
          <w:t>№ 94</w:t>
        </w:r>
      </w:hyperlink>
      <w:r w:rsidR="00E5038D" w:rsidRPr="00E5038D">
        <w:rPr>
          <w:sz w:val="28"/>
          <w:szCs w:val="28"/>
        </w:rPr>
        <w:t xml:space="preserve">, от </w:t>
      </w:r>
      <w:hyperlink r:id="rId16" w:tgtFrame="ChangingDocument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06.10.2017 № 218</w:t>
        </w:r>
      </w:hyperlink>
      <w:r w:rsidR="00E5038D" w:rsidRPr="00E5038D">
        <w:rPr>
          <w:sz w:val="28"/>
          <w:szCs w:val="28"/>
        </w:rPr>
        <w:t xml:space="preserve">, от </w:t>
      </w:r>
      <w:hyperlink r:id="rId17" w:tgtFrame="ChangingDocument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24.05.2018 № 289</w:t>
        </w:r>
      </w:hyperlink>
      <w:r w:rsidR="00E5038D" w:rsidRPr="00E5038D">
        <w:rPr>
          <w:sz w:val="28"/>
          <w:szCs w:val="28"/>
        </w:rPr>
        <w:t xml:space="preserve">, от </w:t>
      </w:r>
      <w:hyperlink r:id="rId18" w:tooltip="решение от 16.10.2019 0:00:00 №450 Дума Нижневартовского района&#10;&#10;О внесении изменений в приложение к решению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16.10.2019 № 450,</w:t>
        </w:r>
      </w:hyperlink>
      <w:bookmarkStart w:id="0" w:name="_GoBack"/>
      <w:bookmarkEnd w:id="0"/>
      <w:r w:rsidR="00E5038D">
        <w:rPr>
          <w:sz w:val="28"/>
          <w:szCs w:val="28"/>
        </w:rPr>
        <w:t xml:space="preserve"> </w:t>
      </w:r>
      <w:r w:rsidR="00E5038D" w:rsidRPr="00E5038D">
        <w:rPr>
          <w:sz w:val="28"/>
          <w:szCs w:val="28"/>
        </w:rPr>
        <w:t xml:space="preserve">от </w:t>
      </w:r>
      <w:hyperlink r:id="rId19" w:tooltip="решение от 17.04.2020 0:00:00 №516 Дума Нижневартовского района&#10;&#10;О внесении изменений в приложение к решению Думы района от 05.10.2007 № 101 " w:history="1">
        <w:r w:rsidR="00E5038D" w:rsidRPr="00E5038D">
          <w:rPr>
            <w:rStyle w:val="a5"/>
            <w:color w:val="auto"/>
            <w:sz w:val="28"/>
            <w:szCs w:val="28"/>
            <w:u w:val="none"/>
          </w:rPr>
          <w:t>17.04.2020 № 516</w:t>
        </w:r>
      </w:hyperlink>
      <w:r w:rsidR="00985AA3">
        <w:rPr>
          <w:rStyle w:val="a5"/>
          <w:color w:val="auto"/>
          <w:sz w:val="28"/>
          <w:szCs w:val="28"/>
          <w:u w:val="none"/>
        </w:rPr>
        <w:t>, от 03.12.2021 № 688</w:t>
      </w:r>
      <w:r w:rsidR="00E5038D" w:rsidRPr="00E5038D">
        <w:rPr>
          <w:sz w:val="28"/>
          <w:szCs w:val="28"/>
        </w:rPr>
        <w:t>)</w:t>
      </w:r>
      <w:r w:rsidR="00E5038D">
        <w:rPr>
          <w:sz w:val="28"/>
          <w:szCs w:val="28"/>
        </w:rPr>
        <w:t xml:space="preserve"> </w:t>
      </w:r>
      <w:r w:rsidRPr="000D2C3F">
        <w:rPr>
          <w:sz w:val="28"/>
          <w:szCs w:val="28"/>
        </w:rPr>
        <w:t>следующие изменения:</w:t>
      </w:r>
    </w:p>
    <w:p w14:paraId="6C25C1E5" w14:textId="4B138311" w:rsidR="00857398" w:rsidRDefault="00B32031" w:rsidP="00A86B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2EBC">
        <w:rPr>
          <w:sz w:val="28"/>
          <w:szCs w:val="28"/>
        </w:rPr>
        <w:t>В пункте 3 р</w:t>
      </w:r>
      <w:r w:rsidR="00FA5ED8">
        <w:rPr>
          <w:sz w:val="28"/>
          <w:szCs w:val="28"/>
        </w:rPr>
        <w:t>аздел</w:t>
      </w:r>
      <w:r w:rsidR="00DC2EBC">
        <w:rPr>
          <w:sz w:val="28"/>
          <w:szCs w:val="28"/>
        </w:rPr>
        <w:t>а</w:t>
      </w:r>
      <w:r w:rsidR="00FA5ED8">
        <w:rPr>
          <w:sz w:val="28"/>
          <w:szCs w:val="28"/>
        </w:rPr>
        <w:t xml:space="preserve"> </w:t>
      </w:r>
      <w:r w:rsidR="00DC2EBC">
        <w:rPr>
          <w:sz w:val="28"/>
          <w:szCs w:val="28"/>
        </w:rPr>
        <w:t>2 слов</w:t>
      </w:r>
      <w:r w:rsidR="00D87DE1">
        <w:rPr>
          <w:sz w:val="28"/>
          <w:szCs w:val="28"/>
        </w:rPr>
        <w:t>а</w:t>
      </w:r>
      <w:r w:rsidR="00DC2EBC">
        <w:rPr>
          <w:sz w:val="28"/>
          <w:szCs w:val="28"/>
        </w:rPr>
        <w:t xml:space="preserve"> «с 1 января очередного финансового года» </w:t>
      </w:r>
      <w:r w:rsidR="00D87DE1">
        <w:rPr>
          <w:sz w:val="28"/>
          <w:szCs w:val="28"/>
        </w:rPr>
        <w:t>заменить</w:t>
      </w:r>
      <w:r w:rsidR="00DC2EBC">
        <w:rPr>
          <w:sz w:val="28"/>
          <w:szCs w:val="28"/>
        </w:rPr>
        <w:t xml:space="preserve"> словами «</w:t>
      </w:r>
      <w:r w:rsidR="00D87DE1">
        <w:rPr>
          <w:sz w:val="28"/>
          <w:szCs w:val="28"/>
        </w:rPr>
        <w:t xml:space="preserve">с 1 января </w:t>
      </w:r>
      <w:r w:rsidR="00DC2EBC">
        <w:rPr>
          <w:sz w:val="28"/>
          <w:szCs w:val="28"/>
        </w:rPr>
        <w:t>и действует до 31 декабря финансового года, если и</w:t>
      </w:r>
      <w:r w:rsidR="00D87DE1">
        <w:rPr>
          <w:sz w:val="28"/>
          <w:szCs w:val="28"/>
        </w:rPr>
        <w:t>ное не предусмотрено Бюджетным кодексом Российской Федерации и (или) решением о бюджете</w:t>
      </w:r>
      <w:r w:rsidR="00A86B9C">
        <w:rPr>
          <w:sz w:val="28"/>
          <w:szCs w:val="28"/>
        </w:rPr>
        <w:t xml:space="preserve"> района</w:t>
      </w:r>
      <w:r w:rsidR="00DC2EBC">
        <w:rPr>
          <w:sz w:val="28"/>
          <w:szCs w:val="28"/>
        </w:rPr>
        <w:t>».</w:t>
      </w:r>
    </w:p>
    <w:p w14:paraId="2DE81E5A" w14:textId="50A14AD0" w:rsidR="00DC054A" w:rsidRDefault="00692A68" w:rsidP="00DC2E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2EBC">
        <w:rPr>
          <w:rFonts w:ascii="Times New Roman" w:hAnsi="Times New Roman" w:cs="Times New Roman"/>
          <w:sz w:val="28"/>
          <w:szCs w:val="28"/>
        </w:rPr>
        <w:t>В разделе 4</w:t>
      </w:r>
      <w:r w:rsidR="00DC054A">
        <w:rPr>
          <w:rFonts w:ascii="Times New Roman" w:hAnsi="Times New Roman" w:cs="Times New Roman"/>
          <w:sz w:val="28"/>
          <w:szCs w:val="28"/>
        </w:rPr>
        <w:t>:</w:t>
      </w:r>
    </w:p>
    <w:p w14:paraId="7CB1FA9F" w14:textId="48F30D88" w:rsidR="00DC054A" w:rsidRDefault="00DC054A" w:rsidP="00DC2E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B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Пункт 3 изложить в новой редакцией:</w:t>
      </w:r>
    </w:p>
    <w:p w14:paraId="5DB5A158" w14:textId="35B65AB6" w:rsidR="00DC054A" w:rsidRDefault="00DC054A" w:rsidP="00DC2E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Уточнение параметров планового периода утвержденного бюджета района предусматривает утверждение их уточненных значений в качестве параметров очередного финансового года и первого года планового периода.»</w:t>
      </w:r>
    </w:p>
    <w:p w14:paraId="48DC14CB" w14:textId="4F2808C2" w:rsidR="00DC2EBC" w:rsidRDefault="00DC054A" w:rsidP="00DC2E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</w:t>
      </w:r>
      <w:r w:rsidR="00BB6D76">
        <w:rPr>
          <w:rFonts w:ascii="Times New Roman" w:hAnsi="Times New Roman" w:cs="Times New Roman"/>
          <w:sz w:val="28"/>
          <w:szCs w:val="28"/>
        </w:rPr>
        <w:t>одп</w:t>
      </w:r>
      <w:r w:rsidR="00DC2EBC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BB6D7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DC2EB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6A1A2EE2" w14:textId="5DA0E562" w:rsidR="00A50C65" w:rsidRPr="00A712AF" w:rsidRDefault="00DC2EBC" w:rsidP="00F62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4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6B9C">
        <w:rPr>
          <w:rFonts w:ascii="Times New Roman" w:hAnsi="Times New Roman" w:cs="Times New Roman"/>
          <w:sz w:val="28"/>
          <w:szCs w:val="28"/>
        </w:rPr>
        <w:t>3</w:t>
      </w:r>
      <w:r w:rsidRPr="00DC054A">
        <w:rPr>
          <w:rFonts w:ascii="Times New Roman" w:hAnsi="Times New Roman" w:cs="Times New Roman"/>
          <w:sz w:val="28"/>
          <w:szCs w:val="28"/>
        </w:rPr>
        <w:t>. В</w:t>
      </w:r>
      <w:r w:rsidR="000339D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87DE1">
        <w:rPr>
          <w:rFonts w:ascii="Times New Roman" w:hAnsi="Times New Roman" w:cs="Times New Roman"/>
          <w:sz w:val="28"/>
          <w:szCs w:val="28"/>
        </w:rPr>
        <w:t>е</w:t>
      </w:r>
      <w:r w:rsidR="000339D6">
        <w:rPr>
          <w:rFonts w:ascii="Times New Roman" w:hAnsi="Times New Roman" w:cs="Times New Roman"/>
          <w:sz w:val="28"/>
          <w:szCs w:val="28"/>
        </w:rPr>
        <w:t xml:space="preserve"> 2 раздела 6 слова «характеристиках проекта решения о </w:t>
      </w:r>
      <w:r w:rsidR="000339D6" w:rsidRPr="00A712AF">
        <w:rPr>
          <w:rFonts w:ascii="Times New Roman" w:hAnsi="Times New Roman" w:cs="Times New Roman"/>
          <w:sz w:val="28"/>
          <w:szCs w:val="28"/>
        </w:rPr>
        <w:t>бюджете района» заменить словами «характеристиках бюджета района на очередной финансовый год и плановый период» в соответствующих падежах.</w:t>
      </w:r>
    </w:p>
    <w:p w14:paraId="7D507CB1" w14:textId="3919DEC0" w:rsidR="00A712AF" w:rsidRDefault="00D87DE1" w:rsidP="00F62B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12AF">
        <w:rPr>
          <w:rFonts w:ascii="Times New Roman" w:hAnsi="Times New Roman" w:cs="Times New Roman"/>
          <w:sz w:val="28"/>
          <w:szCs w:val="28"/>
        </w:rPr>
        <w:t>1.</w:t>
      </w:r>
      <w:r w:rsidR="00A86B9C">
        <w:rPr>
          <w:rFonts w:ascii="Times New Roman" w:hAnsi="Times New Roman" w:cs="Times New Roman"/>
          <w:sz w:val="28"/>
          <w:szCs w:val="28"/>
        </w:rPr>
        <w:t>4</w:t>
      </w:r>
      <w:r w:rsidRPr="00A712AF">
        <w:rPr>
          <w:rFonts w:ascii="Times New Roman" w:hAnsi="Times New Roman" w:cs="Times New Roman"/>
          <w:sz w:val="28"/>
          <w:szCs w:val="28"/>
        </w:rPr>
        <w:t xml:space="preserve">. </w:t>
      </w:r>
      <w:r w:rsidR="00A712AF">
        <w:rPr>
          <w:rFonts w:ascii="Times New Roman" w:hAnsi="Times New Roman" w:cs="Times New Roman"/>
          <w:sz w:val="28"/>
          <w:szCs w:val="28"/>
        </w:rPr>
        <w:t xml:space="preserve">В наименовании раздела 7 </w:t>
      </w:r>
      <w:r w:rsidR="00A86B9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712AF">
        <w:rPr>
          <w:rFonts w:ascii="Times New Roman" w:hAnsi="Times New Roman" w:cs="Times New Roman"/>
          <w:sz w:val="28"/>
          <w:szCs w:val="28"/>
        </w:rPr>
        <w:t>слова «бюджет</w:t>
      </w:r>
      <w:r w:rsidR="00A86B9C">
        <w:rPr>
          <w:rFonts w:ascii="Times New Roman" w:hAnsi="Times New Roman" w:cs="Times New Roman"/>
          <w:sz w:val="28"/>
          <w:szCs w:val="28"/>
        </w:rPr>
        <w:t>е</w:t>
      </w:r>
      <w:r w:rsidR="00A712AF">
        <w:rPr>
          <w:rFonts w:ascii="Times New Roman" w:hAnsi="Times New Roman" w:cs="Times New Roman"/>
          <w:sz w:val="28"/>
          <w:szCs w:val="28"/>
        </w:rPr>
        <w:t xml:space="preserve">» </w:t>
      </w:r>
      <w:r w:rsidR="00A86B9C">
        <w:rPr>
          <w:rFonts w:ascii="Times New Roman" w:hAnsi="Times New Roman" w:cs="Times New Roman"/>
          <w:sz w:val="28"/>
          <w:szCs w:val="28"/>
        </w:rPr>
        <w:t>дополнить</w:t>
      </w:r>
      <w:r w:rsidR="00A712AF">
        <w:rPr>
          <w:rFonts w:ascii="Times New Roman" w:hAnsi="Times New Roman" w:cs="Times New Roman"/>
          <w:sz w:val="28"/>
          <w:szCs w:val="28"/>
        </w:rPr>
        <w:t xml:space="preserve"> слов</w:t>
      </w:r>
      <w:r w:rsidR="00A86B9C">
        <w:rPr>
          <w:rFonts w:ascii="Times New Roman" w:hAnsi="Times New Roman" w:cs="Times New Roman"/>
          <w:sz w:val="28"/>
          <w:szCs w:val="28"/>
        </w:rPr>
        <w:t>ом</w:t>
      </w:r>
      <w:r w:rsidR="00A712AF">
        <w:rPr>
          <w:rFonts w:ascii="Times New Roman" w:hAnsi="Times New Roman" w:cs="Times New Roman"/>
          <w:sz w:val="28"/>
          <w:szCs w:val="28"/>
        </w:rPr>
        <w:t xml:space="preserve"> «района»</w:t>
      </w:r>
      <w:r w:rsidR="00A86B9C">
        <w:rPr>
          <w:rFonts w:ascii="Times New Roman" w:hAnsi="Times New Roman" w:cs="Times New Roman"/>
          <w:sz w:val="28"/>
          <w:szCs w:val="28"/>
        </w:rPr>
        <w:t>.</w:t>
      </w:r>
    </w:p>
    <w:p w14:paraId="24470A06" w14:textId="30834045" w:rsidR="00D87DE1" w:rsidRDefault="00D87DE1" w:rsidP="00D87D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C8FD04" w14:textId="67C14B99" w:rsidR="00CD1E99" w:rsidRPr="00CD1E99" w:rsidRDefault="00CD1E99" w:rsidP="00F62B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E99">
        <w:rPr>
          <w:rFonts w:ascii="Times New Roman" w:hAnsi="Times New Roman" w:cs="Times New Roman"/>
          <w:sz w:val="28"/>
          <w:szCs w:val="28"/>
        </w:rPr>
        <w:t>. Решение опубликовать (обнародовать) на официальном веб-сайте администрации Нижневартовского района</w:t>
      </w:r>
      <w:r w:rsidR="004D7A91">
        <w:rPr>
          <w:rFonts w:ascii="Times New Roman" w:hAnsi="Times New Roman" w:cs="Times New Roman"/>
          <w:sz w:val="28"/>
          <w:szCs w:val="28"/>
        </w:rPr>
        <w:t xml:space="preserve"> </w:t>
      </w:r>
      <w:r w:rsidRPr="00CD1E99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CD1E99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CD1E99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газете «Новости </w:t>
      </w:r>
      <w:proofErr w:type="spellStart"/>
      <w:r w:rsidRPr="00CD1E9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D1E99">
        <w:rPr>
          <w:rFonts w:ascii="Times New Roman" w:hAnsi="Times New Roman" w:cs="Times New Roman"/>
          <w:sz w:val="28"/>
          <w:szCs w:val="28"/>
        </w:rPr>
        <w:t>».</w:t>
      </w:r>
    </w:p>
    <w:p w14:paraId="069F52B5" w14:textId="77777777" w:rsidR="00BF2557" w:rsidRPr="0095565A" w:rsidRDefault="00BF2557" w:rsidP="00F62B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B27969" w14:textId="15B8797E" w:rsidR="00F62B75" w:rsidRDefault="00CD1E99" w:rsidP="005200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2A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  <w:r w:rsidR="004B656D">
        <w:rPr>
          <w:rFonts w:ascii="Times New Roman" w:hAnsi="Times New Roman" w:cs="Times New Roman"/>
          <w:sz w:val="28"/>
          <w:szCs w:val="28"/>
        </w:rPr>
        <w:t>.</w:t>
      </w:r>
    </w:p>
    <w:p w14:paraId="5CA1D46A" w14:textId="77777777" w:rsidR="00520099" w:rsidRDefault="00520099" w:rsidP="005200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D871C" w14:textId="77777777" w:rsidR="00CD1E99" w:rsidRPr="00CD1E99" w:rsidRDefault="00CD1E99" w:rsidP="00F62B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565A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</w:t>
      </w:r>
      <w:r w:rsidRPr="00CD1E99">
        <w:rPr>
          <w:rFonts w:ascii="Times New Roman" w:hAnsi="Times New Roman" w:cs="Times New Roman"/>
          <w:sz w:val="28"/>
          <w:szCs w:val="28"/>
        </w:rPr>
        <w:t xml:space="preserve"> вопросам Думы района (Е.Г. Поль).</w:t>
      </w:r>
    </w:p>
    <w:p w14:paraId="1984066B" w14:textId="77777777" w:rsidR="00BF2557" w:rsidRDefault="00BF2557" w:rsidP="00CD1E99">
      <w:pPr>
        <w:pStyle w:val="a3"/>
        <w:tabs>
          <w:tab w:val="num" w:pos="1146"/>
        </w:tabs>
        <w:rPr>
          <w:sz w:val="28"/>
        </w:rPr>
      </w:pPr>
    </w:p>
    <w:p w14:paraId="78F6E7CC" w14:textId="77777777" w:rsidR="00BF2557" w:rsidRDefault="00BF2557" w:rsidP="00CD1E99">
      <w:pPr>
        <w:pStyle w:val="a3"/>
        <w:tabs>
          <w:tab w:val="num" w:pos="1146"/>
        </w:tabs>
        <w:rPr>
          <w:sz w:val="28"/>
        </w:rPr>
      </w:pPr>
    </w:p>
    <w:p w14:paraId="0AC33179" w14:textId="503173FA" w:rsidR="00516ECE" w:rsidRDefault="00516ECE" w:rsidP="001B03BB">
      <w:pPr>
        <w:pStyle w:val="a3"/>
        <w:tabs>
          <w:tab w:val="num" w:pos="1146"/>
        </w:tabs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CD46BD" w:rsidRPr="005625BC" w14:paraId="14E54E70" w14:textId="77777777" w:rsidTr="00305F62">
        <w:tc>
          <w:tcPr>
            <w:tcW w:w="4786" w:type="dxa"/>
          </w:tcPr>
          <w:p w14:paraId="4421A491" w14:textId="77777777" w:rsidR="00CD46BD" w:rsidRPr="005625BC" w:rsidRDefault="00CD46BD" w:rsidP="00305F62">
            <w:pPr>
              <w:rPr>
                <w:sz w:val="28"/>
              </w:rPr>
            </w:pPr>
            <w:r w:rsidRPr="005625BC">
              <w:rPr>
                <w:sz w:val="28"/>
              </w:rPr>
              <w:t>Председатель Думы района</w:t>
            </w:r>
          </w:p>
          <w:p w14:paraId="59B330E8" w14:textId="77777777" w:rsidR="00CD46BD" w:rsidRPr="005625BC" w:rsidRDefault="00CD46BD" w:rsidP="00305F62">
            <w:pPr>
              <w:jc w:val="both"/>
              <w:rPr>
                <w:sz w:val="28"/>
              </w:rPr>
            </w:pPr>
          </w:p>
          <w:p w14:paraId="4A681324" w14:textId="77777777" w:rsidR="00CD46BD" w:rsidRPr="005625BC" w:rsidRDefault="00CD46BD" w:rsidP="00305F62">
            <w:pPr>
              <w:jc w:val="both"/>
              <w:rPr>
                <w:sz w:val="28"/>
              </w:rPr>
            </w:pPr>
            <w:r w:rsidRPr="005625BC">
              <w:rPr>
                <w:sz w:val="28"/>
              </w:rPr>
              <w:t>______________</w:t>
            </w:r>
            <w:r>
              <w:rPr>
                <w:sz w:val="28"/>
              </w:rPr>
              <w:t>И</w:t>
            </w:r>
            <w:r w:rsidRPr="005625BC">
              <w:rPr>
                <w:sz w:val="28"/>
              </w:rPr>
              <w:t xml:space="preserve">.В. </w:t>
            </w:r>
            <w:r>
              <w:rPr>
                <w:sz w:val="28"/>
              </w:rPr>
              <w:t>Заводская</w:t>
            </w:r>
          </w:p>
        </w:tc>
        <w:tc>
          <w:tcPr>
            <w:tcW w:w="932" w:type="dxa"/>
          </w:tcPr>
          <w:p w14:paraId="15B32446" w14:textId="77777777" w:rsidR="00CD46BD" w:rsidRPr="005625BC" w:rsidRDefault="00CD46BD" w:rsidP="00305F62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14:paraId="14833CE4" w14:textId="77777777" w:rsidR="00CD46BD" w:rsidRPr="005625BC" w:rsidRDefault="00CD46BD" w:rsidP="00305F62">
            <w:pPr>
              <w:jc w:val="both"/>
              <w:rPr>
                <w:sz w:val="28"/>
              </w:rPr>
            </w:pPr>
            <w:r w:rsidRPr="005625BC">
              <w:rPr>
                <w:sz w:val="28"/>
              </w:rPr>
              <w:t xml:space="preserve">Глава района </w:t>
            </w:r>
          </w:p>
          <w:p w14:paraId="09C3B7CB" w14:textId="77777777" w:rsidR="00CD46BD" w:rsidRPr="005625BC" w:rsidRDefault="00CD46BD" w:rsidP="00305F62">
            <w:pPr>
              <w:jc w:val="right"/>
              <w:rPr>
                <w:sz w:val="28"/>
              </w:rPr>
            </w:pPr>
          </w:p>
          <w:p w14:paraId="346EACBB" w14:textId="77777777" w:rsidR="00CD46BD" w:rsidRPr="005625BC" w:rsidRDefault="00CD46BD" w:rsidP="00305F62">
            <w:pPr>
              <w:ind w:right="-279"/>
              <w:rPr>
                <w:sz w:val="28"/>
              </w:rPr>
            </w:pPr>
            <w:r w:rsidRPr="005625BC">
              <w:rPr>
                <w:sz w:val="28"/>
              </w:rPr>
              <w:t xml:space="preserve">______________Б.А. Саломатин </w:t>
            </w:r>
          </w:p>
        </w:tc>
      </w:tr>
    </w:tbl>
    <w:p w14:paraId="143B1D22" w14:textId="77777777" w:rsidR="00F62B75" w:rsidRPr="000D2C3F" w:rsidRDefault="00F62B75" w:rsidP="001B03BB">
      <w:pPr>
        <w:pStyle w:val="a3"/>
        <w:tabs>
          <w:tab w:val="num" w:pos="1146"/>
        </w:tabs>
        <w:rPr>
          <w:sz w:val="28"/>
          <w:szCs w:val="28"/>
        </w:rPr>
      </w:pPr>
    </w:p>
    <w:sectPr w:rsidR="00F62B75" w:rsidRPr="000D2C3F" w:rsidSect="00520099">
      <w:headerReference w:type="default" r:id="rId21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C528" w14:textId="77777777" w:rsidR="00231BDF" w:rsidRDefault="00231BDF" w:rsidP="00F62B75">
      <w:r>
        <w:separator/>
      </w:r>
    </w:p>
  </w:endnote>
  <w:endnote w:type="continuationSeparator" w:id="0">
    <w:p w14:paraId="0580D902" w14:textId="77777777" w:rsidR="00231BDF" w:rsidRDefault="00231BDF" w:rsidP="00F6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A8A9" w14:textId="77777777" w:rsidR="00231BDF" w:rsidRDefault="00231BDF" w:rsidP="00F62B75">
      <w:r>
        <w:separator/>
      </w:r>
    </w:p>
  </w:footnote>
  <w:footnote w:type="continuationSeparator" w:id="0">
    <w:p w14:paraId="3962C2D6" w14:textId="77777777" w:rsidR="00231BDF" w:rsidRDefault="00231BDF" w:rsidP="00F6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3889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0692B2" w14:textId="2AF0F22B" w:rsidR="00F62B75" w:rsidRPr="00F62B75" w:rsidRDefault="00F62B75" w:rsidP="00F62B75">
        <w:pPr>
          <w:pStyle w:val="a8"/>
          <w:jc w:val="center"/>
          <w:rPr>
            <w:sz w:val="28"/>
            <w:szCs w:val="28"/>
          </w:rPr>
        </w:pPr>
        <w:r w:rsidRPr="00F62B75">
          <w:rPr>
            <w:sz w:val="28"/>
            <w:szCs w:val="28"/>
          </w:rPr>
          <w:fldChar w:fldCharType="begin"/>
        </w:r>
        <w:r w:rsidRPr="00F62B75">
          <w:rPr>
            <w:sz w:val="28"/>
            <w:szCs w:val="28"/>
          </w:rPr>
          <w:instrText>PAGE   \* MERGEFORMAT</w:instrText>
        </w:r>
        <w:r w:rsidRPr="00F62B75">
          <w:rPr>
            <w:sz w:val="28"/>
            <w:szCs w:val="28"/>
          </w:rPr>
          <w:fldChar w:fldCharType="separate"/>
        </w:r>
        <w:r w:rsidR="00BB6D76">
          <w:rPr>
            <w:noProof/>
            <w:sz w:val="28"/>
            <w:szCs w:val="28"/>
          </w:rPr>
          <w:t>1</w:t>
        </w:r>
        <w:r w:rsidRPr="00F62B7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54"/>
    <w:rsid w:val="00022CA3"/>
    <w:rsid w:val="0002393C"/>
    <w:rsid w:val="0002786B"/>
    <w:rsid w:val="000339D6"/>
    <w:rsid w:val="000708E2"/>
    <w:rsid w:val="00080D4D"/>
    <w:rsid w:val="00083591"/>
    <w:rsid w:val="000D2C3F"/>
    <w:rsid w:val="000F1199"/>
    <w:rsid w:val="001042DC"/>
    <w:rsid w:val="00114DE9"/>
    <w:rsid w:val="0012046A"/>
    <w:rsid w:val="00120F2D"/>
    <w:rsid w:val="0013401A"/>
    <w:rsid w:val="001706D9"/>
    <w:rsid w:val="001B03BB"/>
    <w:rsid w:val="001D3D9F"/>
    <w:rsid w:val="001D7FA6"/>
    <w:rsid w:val="001E16CF"/>
    <w:rsid w:val="00205CAF"/>
    <w:rsid w:val="00231BDF"/>
    <w:rsid w:val="002622C0"/>
    <w:rsid w:val="00270FC8"/>
    <w:rsid w:val="00294FD6"/>
    <w:rsid w:val="00310F32"/>
    <w:rsid w:val="0031602E"/>
    <w:rsid w:val="003331E6"/>
    <w:rsid w:val="00336487"/>
    <w:rsid w:val="00343A5E"/>
    <w:rsid w:val="00370D70"/>
    <w:rsid w:val="00392F95"/>
    <w:rsid w:val="003C4238"/>
    <w:rsid w:val="003D0BB6"/>
    <w:rsid w:val="00421294"/>
    <w:rsid w:val="00422854"/>
    <w:rsid w:val="004242BF"/>
    <w:rsid w:val="0047392A"/>
    <w:rsid w:val="004856DE"/>
    <w:rsid w:val="004B6098"/>
    <w:rsid w:val="004B656D"/>
    <w:rsid w:val="004D7A91"/>
    <w:rsid w:val="00516ECE"/>
    <w:rsid w:val="00520099"/>
    <w:rsid w:val="00541EF3"/>
    <w:rsid w:val="005C5839"/>
    <w:rsid w:val="005E32C6"/>
    <w:rsid w:val="005F3B26"/>
    <w:rsid w:val="00606A93"/>
    <w:rsid w:val="006412C0"/>
    <w:rsid w:val="00643B7D"/>
    <w:rsid w:val="00676B43"/>
    <w:rsid w:val="0068662A"/>
    <w:rsid w:val="00692A68"/>
    <w:rsid w:val="006D654A"/>
    <w:rsid w:val="00755468"/>
    <w:rsid w:val="007B39F8"/>
    <w:rsid w:val="007F70D9"/>
    <w:rsid w:val="008111C2"/>
    <w:rsid w:val="0085611C"/>
    <w:rsid w:val="00857398"/>
    <w:rsid w:val="008619F1"/>
    <w:rsid w:val="00892A1C"/>
    <w:rsid w:val="0090331B"/>
    <w:rsid w:val="0095565A"/>
    <w:rsid w:val="00962FC1"/>
    <w:rsid w:val="00985AA3"/>
    <w:rsid w:val="009E1E5E"/>
    <w:rsid w:val="009F0402"/>
    <w:rsid w:val="00A14CE0"/>
    <w:rsid w:val="00A43658"/>
    <w:rsid w:val="00A50C65"/>
    <w:rsid w:val="00A712AF"/>
    <w:rsid w:val="00A86B9C"/>
    <w:rsid w:val="00AA1B00"/>
    <w:rsid w:val="00AA50FA"/>
    <w:rsid w:val="00AD3B3F"/>
    <w:rsid w:val="00AF2075"/>
    <w:rsid w:val="00B202D0"/>
    <w:rsid w:val="00B32031"/>
    <w:rsid w:val="00B36CCE"/>
    <w:rsid w:val="00B81FEE"/>
    <w:rsid w:val="00BB6D76"/>
    <w:rsid w:val="00BE385C"/>
    <w:rsid w:val="00BF2557"/>
    <w:rsid w:val="00CB42A1"/>
    <w:rsid w:val="00CD1E99"/>
    <w:rsid w:val="00CD46BD"/>
    <w:rsid w:val="00D31EA3"/>
    <w:rsid w:val="00D87DE1"/>
    <w:rsid w:val="00DC054A"/>
    <w:rsid w:val="00DC2EBC"/>
    <w:rsid w:val="00E00AAC"/>
    <w:rsid w:val="00E3280B"/>
    <w:rsid w:val="00E5038D"/>
    <w:rsid w:val="00E50A2B"/>
    <w:rsid w:val="00E83A6D"/>
    <w:rsid w:val="00E936BC"/>
    <w:rsid w:val="00EB0097"/>
    <w:rsid w:val="00EC06F9"/>
    <w:rsid w:val="00ED7B5A"/>
    <w:rsid w:val="00F42D40"/>
    <w:rsid w:val="00F62B75"/>
    <w:rsid w:val="00F62EFD"/>
    <w:rsid w:val="00F82F2D"/>
    <w:rsid w:val="00F933B0"/>
    <w:rsid w:val="00FA5ED8"/>
    <w:rsid w:val="00FE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D5D0"/>
  <w15:docId w15:val="{D54F98F6-234B-443B-A850-852684C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6ECE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E3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6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16E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16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9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A5ED8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6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2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0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edition/64ceb0e7-2bb7-40e1-8bc5-207db3a8ff13.doc" TargetMode="External"/><Relationship Id="rId13" Type="http://schemas.openxmlformats.org/officeDocument/2006/relationships/hyperlink" Target="../../../../../../../../content/edition/5a0c5591-9f48-4318-836b-fa3e74f2a527.doc" TargetMode="External"/><Relationship Id="rId18" Type="http://schemas.openxmlformats.org/officeDocument/2006/relationships/hyperlink" Target="/content/act/2edba505-ec02-45a6-8fe7-f78b4e519a4a.do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../../../../../../../../content/edition/bd138a82-07df-44b2-b360-9b13f7611971.doc" TargetMode="External"/><Relationship Id="rId12" Type="http://schemas.openxmlformats.org/officeDocument/2006/relationships/hyperlink" Target="../../../../../../../../content/edition/6c66e83a-43e6-4901-a004-ee50190fdbfd.doc" TargetMode="External"/><Relationship Id="rId17" Type="http://schemas.openxmlformats.org/officeDocument/2006/relationships/hyperlink" Target="../../../../../../../../content/act/bd2887f9-f8e4-4c0c-92ef-9290753f3733.doc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../../../../../../content/act/960fe701-e8e3-4afe-bf4e-2f6be13fe888.doc" TargetMode="External"/><Relationship Id="rId20" Type="http://schemas.openxmlformats.org/officeDocument/2006/relationships/hyperlink" Target="http://www.nvraion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../../../../../../../../content/edition/869cd443-908b-4c58-9089-ed57fea4f6cd.doc" TargetMode="External"/><Relationship Id="rId5" Type="http://schemas.openxmlformats.org/officeDocument/2006/relationships/endnotes" Target="endnotes.xml"/><Relationship Id="rId15" Type="http://schemas.openxmlformats.org/officeDocument/2006/relationships/hyperlink" Target="../../../../../../../../content/act/3c615c27-4a80-42ca-b6db-7756222feef6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../../../../../../content/edition/a42e1320-c323-43b6-99dd-a7fc14aa17aa.doc" TargetMode="External"/><Relationship Id="rId19" Type="http://schemas.openxmlformats.org/officeDocument/2006/relationships/hyperlink" Target="/content/act/9244ae32-c60b-49d4-a045-43ab92a26385.doc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../../../../../content/edition/b4b919fd-1b3d-420f-92a1-4afcfb3658f4.doc" TargetMode="External"/><Relationship Id="rId14" Type="http://schemas.openxmlformats.org/officeDocument/2006/relationships/hyperlink" Target="../../../../../../../../content/edition/cffa8fc5-ebab-46c0-8f23-e428f22bb8b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Ефремова Владлена Михайловна</cp:lastModifiedBy>
  <cp:revision>64</cp:revision>
  <cp:lastPrinted>2023-06-15T07:16:00Z</cp:lastPrinted>
  <dcterms:created xsi:type="dcterms:W3CDTF">2018-05-11T05:21:00Z</dcterms:created>
  <dcterms:modified xsi:type="dcterms:W3CDTF">2023-08-02T06:30:00Z</dcterms:modified>
</cp:coreProperties>
</file>